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865" w:rsidRPr="00265A5C" w:rsidRDefault="00330865" w:rsidP="00330865">
      <w:pPr>
        <w:widowControl/>
        <w:spacing w:before="150" w:after="150"/>
        <w:ind w:left="150" w:right="150"/>
        <w:jc w:val="left"/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</w:pPr>
      <w:r w:rsidRPr="00265A5C">
        <w:rPr>
          <w:rFonts w:ascii="宋体" w:eastAsia="宋体" w:hAnsi="宋体" w:cs="Times New Roman" w:hint="eastAsia"/>
          <w:b/>
          <w:bCs/>
          <w:color w:val="333333"/>
          <w:kern w:val="0"/>
          <w:sz w:val="20"/>
          <w:szCs w:val="20"/>
        </w:rPr>
        <w:t>附件</w:t>
      </w:r>
      <w:r w:rsidRPr="00265A5C">
        <w:rPr>
          <w:rFonts w:ascii="Times New Roman" w:eastAsia="宋体" w:hAnsi="Times New Roman" w:cs="Times New Roman"/>
          <w:b/>
          <w:bCs/>
          <w:color w:val="333333"/>
          <w:kern w:val="0"/>
          <w:sz w:val="20"/>
          <w:szCs w:val="20"/>
        </w:rPr>
        <w:t>1-2</w:t>
      </w:r>
      <w:r w:rsidRPr="00265A5C">
        <w:rPr>
          <w:rFonts w:ascii="宋体" w:eastAsia="宋体" w:hAnsi="宋体" w:cs="Times New Roman" w:hint="eastAsia"/>
          <w:b/>
          <w:bCs/>
          <w:color w:val="333333"/>
          <w:kern w:val="0"/>
          <w:sz w:val="20"/>
          <w:szCs w:val="20"/>
        </w:rPr>
        <w:t>：</w:t>
      </w:r>
      <w:r w:rsidRPr="00265A5C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 xml:space="preserve"> </w:t>
      </w:r>
    </w:p>
    <w:p w:rsidR="00330865" w:rsidRPr="00265A5C" w:rsidRDefault="00330865" w:rsidP="00330865">
      <w:pPr>
        <w:widowControl/>
        <w:spacing w:before="150" w:after="150"/>
        <w:ind w:left="150" w:right="150"/>
        <w:jc w:val="center"/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</w:pPr>
      <w:r>
        <w:rPr>
          <w:rFonts w:ascii="方正小标宋简体" w:eastAsia="方正小标宋简体" w:hAnsi="Times New Roman" w:cs="Times New Roman" w:hint="eastAsia"/>
          <w:b/>
          <w:bCs/>
          <w:color w:val="333333"/>
          <w:kern w:val="0"/>
          <w:sz w:val="32"/>
          <w:szCs w:val="32"/>
        </w:rPr>
        <w:t>四川轻化工大学</w:t>
      </w:r>
      <w:r w:rsidRPr="005D4AA5">
        <w:rPr>
          <w:rFonts w:ascii="方正小标宋简体" w:eastAsia="方正小标宋简体" w:hAnsi="Times New Roman" w:cs="Times New Roman"/>
          <w:b/>
          <w:bCs/>
          <w:color w:val="333333"/>
          <w:kern w:val="0"/>
          <w:sz w:val="32"/>
          <w:szCs w:val="32"/>
        </w:rPr>
        <w:t>20</w:t>
      </w:r>
      <w:r w:rsidR="00983C06">
        <w:rPr>
          <w:rFonts w:ascii="方正小标宋简体" w:eastAsia="方正小标宋简体" w:hAnsi="Times New Roman" w:cs="Times New Roman" w:hint="eastAsia"/>
          <w:b/>
          <w:bCs/>
          <w:color w:val="333333"/>
          <w:kern w:val="0"/>
          <w:sz w:val="32"/>
          <w:szCs w:val="32"/>
        </w:rPr>
        <w:t>20</w:t>
      </w:r>
      <w:r w:rsidRPr="005D4AA5">
        <w:rPr>
          <w:rFonts w:ascii="方正小标宋简体" w:eastAsia="方正小标宋简体" w:hAnsi="Times New Roman" w:cs="Times New Roman"/>
          <w:b/>
          <w:bCs/>
          <w:color w:val="333333"/>
          <w:kern w:val="0"/>
          <w:sz w:val="32"/>
          <w:szCs w:val="32"/>
        </w:rPr>
        <w:t>年</w:t>
      </w:r>
      <w:r w:rsidRPr="00265A5C">
        <w:rPr>
          <w:rFonts w:ascii="方正小标宋简体" w:eastAsia="方正小标宋简体" w:hAnsi="Times New Roman" w:cs="Times New Roman" w:hint="eastAsia"/>
          <w:b/>
          <w:bCs/>
          <w:color w:val="333333"/>
          <w:kern w:val="0"/>
          <w:sz w:val="32"/>
          <w:szCs w:val="32"/>
        </w:rPr>
        <w:t>公开招聘</w:t>
      </w:r>
      <w:r w:rsidR="00C265B8" w:rsidRPr="00C265B8">
        <w:rPr>
          <w:rFonts w:ascii="方正小标宋简体" w:eastAsia="方正小标宋简体" w:hAnsi="Times New Roman" w:cs="Times New Roman" w:hint="eastAsia"/>
          <w:b/>
          <w:bCs/>
          <w:color w:val="333333"/>
          <w:kern w:val="0"/>
          <w:sz w:val="32"/>
          <w:szCs w:val="32"/>
        </w:rPr>
        <w:t>非事业单位编制辅导员</w:t>
      </w:r>
      <w:r w:rsidRPr="00265A5C">
        <w:rPr>
          <w:rFonts w:ascii="方正小标宋简体" w:eastAsia="方正小标宋简体" w:hAnsi="Times New Roman" w:cs="Times New Roman" w:hint="eastAsia"/>
          <w:b/>
          <w:bCs/>
          <w:color w:val="333333"/>
          <w:kern w:val="0"/>
          <w:sz w:val="32"/>
          <w:szCs w:val="32"/>
        </w:rPr>
        <w:t>笔试复习参考教材</w:t>
      </w:r>
    </w:p>
    <w:tbl>
      <w:tblPr>
        <w:tblW w:w="12272" w:type="dxa"/>
        <w:jc w:val="center"/>
        <w:tblInd w:w="-10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6"/>
        <w:gridCol w:w="1842"/>
        <w:gridCol w:w="851"/>
        <w:gridCol w:w="3189"/>
        <w:gridCol w:w="1822"/>
        <w:gridCol w:w="1439"/>
        <w:gridCol w:w="1913"/>
      </w:tblGrid>
      <w:tr w:rsidR="00B56CF3" w:rsidRPr="00265A5C" w:rsidTr="004B4A83">
        <w:trPr>
          <w:cantSplit/>
          <w:jc w:val="center"/>
        </w:trPr>
        <w:tc>
          <w:tcPr>
            <w:tcW w:w="12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56CF3" w:rsidRPr="00265A5C" w:rsidRDefault="00B56CF3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部　门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56CF3" w:rsidRPr="00265A5C" w:rsidRDefault="00B56CF3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岗位名称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56CF3" w:rsidRPr="00265A5C" w:rsidRDefault="00B56CF3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岗位编码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56CF3" w:rsidRPr="00265A5C" w:rsidRDefault="00B56CF3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参考教材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</w:tr>
      <w:tr w:rsidR="00B56CF3" w:rsidRPr="00265A5C" w:rsidTr="004B4A83">
        <w:trPr>
          <w:cantSplit/>
          <w:jc w:val="center"/>
        </w:trPr>
        <w:tc>
          <w:tcPr>
            <w:tcW w:w="12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CF3" w:rsidRPr="00265A5C" w:rsidRDefault="00B56CF3" w:rsidP="007F43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CF3" w:rsidRPr="00265A5C" w:rsidRDefault="00B56CF3" w:rsidP="007F43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CF3" w:rsidRPr="00265A5C" w:rsidRDefault="00B56CF3" w:rsidP="007F43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3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56CF3" w:rsidRPr="00265A5C" w:rsidRDefault="00B56CF3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教材名称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56CF3" w:rsidRPr="00265A5C" w:rsidRDefault="00B56CF3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出版社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56CF3" w:rsidRPr="00265A5C" w:rsidRDefault="00B56CF3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出版时间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56CF3" w:rsidRPr="00265A5C" w:rsidRDefault="00B56CF3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主　编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</w:tr>
      <w:tr w:rsidR="00B56CF3" w:rsidRPr="007D0A48" w:rsidTr="004B4A83">
        <w:trPr>
          <w:cantSplit/>
          <w:jc w:val="center"/>
        </w:trPr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56CF3" w:rsidRPr="007D0A48" w:rsidRDefault="00B56CF3" w:rsidP="007F432F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Cs w:val="21"/>
              </w:rPr>
            </w:pPr>
            <w:r w:rsidRPr="007D0A48">
              <w:rPr>
                <w:rFonts w:asciiTheme="minorEastAsia" w:hAnsiTheme="minorEastAsia" w:cs="Times New Roman" w:hint="eastAsia"/>
                <w:color w:val="333333"/>
                <w:kern w:val="0"/>
                <w:szCs w:val="21"/>
              </w:rPr>
              <w:t>学生工作部(处)</w:t>
            </w:r>
            <w:r w:rsidRPr="007D0A48">
              <w:rPr>
                <w:rFonts w:asciiTheme="minorEastAsia" w:hAnsiTheme="minorEastAsia" w:cs="Times New Roman"/>
                <w:color w:val="333333"/>
                <w:kern w:val="0"/>
                <w:szCs w:val="21"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56CF3" w:rsidRPr="007D0A48" w:rsidRDefault="00B56CF3" w:rsidP="00A437E3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Cs w:val="21"/>
              </w:rPr>
            </w:pPr>
            <w:r w:rsidRPr="007D0A48">
              <w:rPr>
                <w:rFonts w:asciiTheme="minorEastAsia" w:hAnsiTheme="minorEastAsia" w:cs="Times New Roman" w:hint="eastAsia"/>
                <w:color w:val="333333"/>
                <w:kern w:val="0"/>
                <w:szCs w:val="21"/>
              </w:rPr>
              <w:t>专职辅导员（思想政治教师）A、B、</w:t>
            </w:r>
            <w:r>
              <w:rPr>
                <w:rFonts w:asciiTheme="minorEastAsia" w:hAnsiTheme="minorEastAsia" w:cs="Times New Roman" w:hint="eastAsia"/>
                <w:color w:val="333333"/>
                <w:kern w:val="0"/>
                <w:szCs w:val="21"/>
              </w:rPr>
              <w:t>C、</w:t>
            </w:r>
            <w:r w:rsidRPr="007D0A48">
              <w:rPr>
                <w:rFonts w:asciiTheme="minorEastAsia" w:hAnsiTheme="minorEastAsia" w:cs="Times New Roman" w:hint="eastAsia"/>
                <w:color w:val="333333"/>
                <w:kern w:val="0"/>
                <w:szCs w:val="21"/>
              </w:rPr>
              <w:t>D</w:t>
            </w:r>
            <w:r>
              <w:rPr>
                <w:rFonts w:asciiTheme="minorEastAsia" w:hAnsiTheme="minorEastAsia" w:cs="Times New Roman" w:hint="eastAsia"/>
                <w:color w:val="333333"/>
                <w:kern w:val="0"/>
                <w:szCs w:val="21"/>
              </w:rPr>
              <w:t>、E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56CF3" w:rsidRDefault="00B56CF3" w:rsidP="00B56CF3">
            <w:pPr>
              <w:widowControl/>
              <w:jc w:val="left"/>
              <w:rPr>
                <w:rFonts w:asciiTheme="minorEastAsia" w:hAnsiTheme="minorEastAsia" w:cs="Times New Roman"/>
                <w:color w:val="333333"/>
                <w:kern w:val="0"/>
                <w:szCs w:val="21"/>
              </w:rPr>
            </w:pPr>
            <w:r w:rsidRPr="007D0A48">
              <w:rPr>
                <w:rFonts w:asciiTheme="minorEastAsia" w:hAnsiTheme="minorEastAsia" w:cs="Times New Roman" w:hint="eastAsia"/>
                <w:color w:val="333333"/>
                <w:kern w:val="0"/>
                <w:szCs w:val="21"/>
              </w:rPr>
              <w:t>GW1、GW2、GW</w:t>
            </w:r>
            <w:r>
              <w:rPr>
                <w:rFonts w:asciiTheme="minorEastAsia" w:hAnsiTheme="minorEastAsia" w:cs="Times New Roman" w:hint="eastAsia"/>
                <w:color w:val="333333"/>
                <w:kern w:val="0"/>
                <w:szCs w:val="21"/>
              </w:rPr>
              <w:t>3</w:t>
            </w:r>
            <w:r w:rsidRPr="007D0A48">
              <w:rPr>
                <w:rFonts w:asciiTheme="minorEastAsia" w:hAnsiTheme="minorEastAsia" w:cs="Times New Roman" w:hint="eastAsia"/>
                <w:color w:val="333333"/>
                <w:kern w:val="0"/>
                <w:szCs w:val="21"/>
              </w:rPr>
              <w:t>、GW</w:t>
            </w:r>
            <w:r>
              <w:rPr>
                <w:rFonts w:asciiTheme="minorEastAsia" w:hAnsiTheme="minorEastAsia" w:cs="Times New Roman" w:hint="eastAsia"/>
                <w:color w:val="333333"/>
                <w:kern w:val="0"/>
                <w:szCs w:val="21"/>
              </w:rPr>
              <w:t>4、</w:t>
            </w:r>
          </w:p>
          <w:p w:rsidR="00B56CF3" w:rsidRPr="007D0A48" w:rsidRDefault="00B56CF3" w:rsidP="00B56CF3">
            <w:pPr>
              <w:widowControl/>
              <w:jc w:val="left"/>
              <w:rPr>
                <w:rFonts w:asciiTheme="minorEastAsia" w:hAnsiTheme="minorEastAsia" w:cs="Times New Roman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333333"/>
                <w:kern w:val="0"/>
                <w:szCs w:val="21"/>
              </w:rPr>
              <w:t xml:space="preserve">GW5  </w:t>
            </w:r>
          </w:p>
        </w:tc>
        <w:tc>
          <w:tcPr>
            <w:tcW w:w="3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56CF3" w:rsidRPr="001C315D" w:rsidRDefault="00B56CF3" w:rsidP="00B56CF3">
            <w:pPr>
              <w:spacing w:line="400" w:lineRule="exact"/>
              <w:jc w:val="left"/>
              <w:rPr>
                <w:rFonts w:asciiTheme="minorEastAsia" w:hAnsiTheme="minorEastAsia" w:cs="Times New Roman"/>
                <w:color w:val="333333"/>
                <w:kern w:val="0"/>
                <w:szCs w:val="21"/>
              </w:rPr>
            </w:pPr>
            <w:r w:rsidRPr="001C315D">
              <w:rPr>
                <w:rFonts w:asciiTheme="minorEastAsia" w:hAnsiTheme="minorEastAsia" w:cs="Times New Roman" w:hint="eastAsia"/>
                <w:color w:val="333333"/>
                <w:kern w:val="0"/>
                <w:szCs w:val="21"/>
              </w:rPr>
              <w:t xml:space="preserve">1. </w:t>
            </w:r>
            <w:r>
              <w:rPr>
                <w:rFonts w:asciiTheme="minorEastAsia" w:hAnsiTheme="minorEastAsia" w:cs="Times New Roman" w:hint="eastAsia"/>
                <w:color w:val="333333"/>
                <w:kern w:val="0"/>
                <w:szCs w:val="21"/>
              </w:rPr>
              <w:t>《</w:t>
            </w:r>
            <w:r w:rsidRPr="001C315D">
              <w:rPr>
                <w:rFonts w:asciiTheme="minorEastAsia" w:hAnsiTheme="minorEastAsia" w:cs="Times New Roman" w:hint="eastAsia"/>
                <w:color w:val="333333"/>
                <w:kern w:val="0"/>
                <w:szCs w:val="21"/>
              </w:rPr>
              <w:t>习近平新时代中国特色社会主义思想三十讲</w:t>
            </w:r>
            <w:r>
              <w:rPr>
                <w:rFonts w:asciiTheme="minorEastAsia" w:hAnsiTheme="minorEastAsia" w:cs="Times New Roman" w:hint="eastAsia"/>
                <w:color w:val="333333"/>
                <w:kern w:val="0"/>
                <w:szCs w:val="21"/>
              </w:rPr>
              <w:t>》</w:t>
            </w:r>
          </w:p>
          <w:p w:rsidR="00B56CF3" w:rsidRPr="001C315D" w:rsidRDefault="00B56CF3" w:rsidP="00B56CF3">
            <w:pPr>
              <w:spacing w:line="400" w:lineRule="exact"/>
              <w:jc w:val="left"/>
              <w:rPr>
                <w:rFonts w:asciiTheme="minorEastAsia" w:hAnsiTheme="minorEastAsia" w:cs="Times New Roman"/>
                <w:color w:val="333333"/>
                <w:kern w:val="0"/>
                <w:szCs w:val="21"/>
              </w:rPr>
            </w:pPr>
            <w:r w:rsidRPr="001C315D">
              <w:rPr>
                <w:rFonts w:asciiTheme="minorEastAsia" w:hAnsiTheme="minorEastAsia" w:cs="Times New Roman" w:hint="eastAsia"/>
                <w:color w:val="333333"/>
                <w:kern w:val="0"/>
                <w:szCs w:val="21"/>
              </w:rPr>
              <w:t>2.</w:t>
            </w:r>
            <w:r w:rsidRPr="001C315D">
              <w:rPr>
                <w:rFonts w:asciiTheme="minorEastAsia" w:hAnsiTheme="minorEastAsia" w:cs="Times New Roman"/>
                <w:color w:val="333333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color w:val="333333"/>
                <w:kern w:val="0"/>
                <w:szCs w:val="21"/>
              </w:rPr>
              <w:t>《</w:t>
            </w:r>
            <w:r w:rsidRPr="001C315D">
              <w:rPr>
                <w:rFonts w:asciiTheme="minorEastAsia" w:hAnsiTheme="minorEastAsia" w:cs="Times New Roman" w:hint="eastAsia"/>
                <w:color w:val="333333"/>
                <w:kern w:val="0"/>
                <w:szCs w:val="21"/>
              </w:rPr>
              <w:t>思想政治教育方法论</w:t>
            </w:r>
            <w:r>
              <w:rPr>
                <w:rFonts w:asciiTheme="minorEastAsia" w:hAnsiTheme="minorEastAsia" w:cs="Times New Roman" w:hint="eastAsia"/>
                <w:color w:val="333333"/>
                <w:kern w:val="0"/>
                <w:szCs w:val="21"/>
              </w:rPr>
              <w:t>》</w:t>
            </w:r>
            <w:r w:rsidRPr="001C315D">
              <w:rPr>
                <w:rFonts w:asciiTheme="minorEastAsia" w:hAnsiTheme="minorEastAsia" w:cs="Times New Roman" w:hint="eastAsia"/>
                <w:color w:val="333333"/>
                <w:kern w:val="0"/>
                <w:szCs w:val="21"/>
              </w:rPr>
              <w:t>（修订版）</w:t>
            </w:r>
          </w:p>
          <w:p w:rsidR="00B56CF3" w:rsidRPr="007D0A48" w:rsidRDefault="00B56CF3" w:rsidP="00B56CF3">
            <w:pPr>
              <w:spacing w:line="400" w:lineRule="exact"/>
              <w:jc w:val="left"/>
              <w:rPr>
                <w:rFonts w:asciiTheme="minorEastAsia" w:hAnsiTheme="minorEastAsia" w:cs="Times New Roman"/>
                <w:color w:val="333333"/>
                <w:kern w:val="0"/>
                <w:szCs w:val="21"/>
              </w:rPr>
            </w:pPr>
            <w:r w:rsidRPr="001C315D">
              <w:rPr>
                <w:rFonts w:asciiTheme="minorEastAsia" w:hAnsiTheme="minorEastAsia" w:cs="Times New Roman" w:hint="eastAsia"/>
                <w:color w:val="333333"/>
                <w:kern w:val="0"/>
                <w:szCs w:val="21"/>
              </w:rPr>
              <w:t xml:space="preserve">3. </w:t>
            </w:r>
            <w:r>
              <w:rPr>
                <w:rFonts w:asciiTheme="minorEastAsia" w:hAnsiTheme="minorEastAsia" w:cs="Times New Roman" w:hint="eastAsia"/>
                <w:color w:val="333333"/>
                <w:kern w:val="0"/>
                <w:szCs w:val="21"/>
              </w:rPr>
              <w:t>《</w:t>
            </w:r>
            <w:r w:rsidRPr="001C315D">
              <w:rPr>
                <w:rFonts w:asciiTheme="minorEastAsia" w:hAnsiTheme="minorEastAsia" w:cs="Times New Roman" w:hint="eastAsia"/>
                <w:color w:val="333333"/>
                <w:kern w:val="0"/>
                <w:szCs w:val="21"/>
              </w:rPr>
              <w:t>辅导员工作培训教程</w:t>
            </w:r>
            <w:r>
              <w:rPr>
                <w:rFonts w:asciiTheme="minorEastAsia" w:hAnsiTheme="minorEastAsia" w:cs="Times New Roman" w:hint="eastAsia"/>
                <w:color w:val="333333"/>
                <w:kern w:val="0"/>
                <w:szCs w:val="21"/>
              </w:rPr>
              <w:t>》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56CF3" w:rsidRDefault="00B56CF3" w:rsidP="00B56CF3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 w:cs="Times New Roman"/>
                <w:color w:val="333333"/>
                <w:kern w:val="0"/>
                <w:szCs w:val="21"/>
              </w:rPr>
            </w:pPr>
            <w:r w:rsidRPr="001C315D">
              <w:rPr>
                <w:rFonts w:asciiTheme="minorEastAsia" w:hAnsiTheme="minorEastAsia" w:cs="Times New Roman" w:hint="eastAsia"/>
                <w:color w:val="333333"/>
                <w:kern w:val="0"/>
                <w:szCs w:val="21"/>
              </w:rPr>
              <w:t>学习出版社</w:t>
            </w:r>
          </w:p>
          <w:p w:rsidR="00B56CF3" w:rsidRPr="001C315D" w:rsidRDefault="00B56CF3" w:rsidP="00B56CF3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 w:cs="Times New Roman"/>
                <w:color w:val="333333"/>
                <w:kern w:val="0"/>
                <w:szCs w:val="21"/>
              </w:rPr>
            </w:pPr>
            <w:r w:rsidRPr="001C315D">
              <w:rPr>
                <w:rFonts w:asciiTheme="minorEastAsia" w:hAnsiTheme="minorEastAsia" w:cs="Times New Roman" w:hint="eastAsia"/>
                <w:color w:val="333333"/>
                <w:kern w:val="0"/>
                <w:szCs w:val="21"/>
              </w:rPr>
              <w:t>高等教育出版社</w:t>
            </w:r>
            <w:r w:rsidRPr="001C315D">
              <w:rPr>
                <w:rFonts w:asciiTheme="minorEastAsia" w:hAnsiTheme="minorEastAsia" w:cs="Times New Roman"/>
                <w:color w:val="333333"/>
                <w:kern w:val="0"/>
                <w:szCs w:val="21"/>
              </w:rPr>
              <w:t xml:space="preserve"> </w:t>
            </w:r>
          </w:p>
          <w:p w:rsidR="00B56CF3" w:rsidRPr="001C315D" w:rsidRDefault="00B56CF3" w:rsidP="00B56CF3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 w:cs="Times New Roman"/>
                <w:color w:val="333333"/>
                <w:kern w:val="0"/>
                <w:szCs w:val="21"/>
              </w:rPr>
            </w:pPr>
            <w:r w:rsidRPr="001C315D">
              <w:rPr>
                <w:rFonts w:asciiTheme="minorEastAsia" w:hAnsiTheme="minorEastAsia" w:cs="Times New Roman" w:hint="eastAsia"/>
                <w:color w:val="333333"/>
                <w:kern w:val="0"/>
                <w:szCs w:val="21"/>
              </w:rPr>
              <w:t xml:space="preserve">高等教育出版社 </w:t>
            </w:r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56CF3" w:rsidRPr="00B56CF3" w:rsidRDefault="00B56CF3" w:rsidP="00B56CF3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Times New Roman"/>
                <w:color w:val="333333"/>
                <w:kern w:val="0"/>
                <w:szCs w:val="21"/>
              </w:rPr>
            </w:pPr>
            <w:r w:rsidRPr="00B56CF3">
              <w:rPr>
                <w:rFonts w:asciiTheme="minorEastAsia" w:hAnsiTheme="minorEastAsia" w:cs="Times New Roman" w:hint="eastAsia"/>
                <w:color w:val="333333"/>
                <w:kern w:val="0"/>
                <w:szCs w:val="21"/>
              </w:rPr>
              <w:t>2018年05月</w:t>
            </w:r>
          </w:p>
          <w:p w:rsidR="00B56CF3" w:rsidRPr="00B56CF3" w:rsidRDefault="00B56CF3" w:rsidP="00B56CF3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Times New Roman"/>
                <w:color w:val="333333"/>
                <w:kern w:val="0"/>
                <w:szCs w:val="21"/>
              </w:rPr>
            </w:pPr>
            <w:r w:rsidRPr="00B56CF3">
              <w:rPr>
                <w:rFonts w:asciiTheme="minorEastAsia" w:hAnsiTheme="minorEastAsia" w:cs="Times New Roman" w:hint="eastAsia"/>
                <w:color w:val="333333"/>
                <w:kern w:val="0"/>
                <w:szCs w:val="21"/>
              </w:rPr>
              <w:t>2018年03月</w:t>
            </w:r>
          </w:p>
          <w:p w:rsidR="00B56CF3" w:rsidRPr="00B56CF3" w:rsidRDefault="00B56CF3" w:rsidP="00B56CF3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Times New Roman"/>
                <w:color w:val="333333"/>
                <w:kern w:val="0"/>
                <w:szCs w:val="21"/>
              </w:rPr>
            </w:pPr>
            <w:r w:rsidRPr="00B56CF3">
              <w:rPr>
                <w:rFonts w:asciiTheme="minorEastAsia" w:hAnsiTheme="minorEastAsia" w:cs="Times New Roman" w:hint="eastAsia"/>
                <w:color w:val="333333"/>
                <w:kern w:val="0"/>
                <w:szCs w:val="21"/>
              </w:rPr>
              <w:t>2013年</w:t>
            </w:r>
          </w:p>
          <w:p w:rsidR="00B56CF3" w:rsidRPr="00B56CF3" w:rsidRDefault="00B56CF3" w:rsidP="00B56CF3">
            <w:pPr>
              <w:pStyle w:val="a5"/>
              <w:widowControl/>
              <w:ind w:leftChars="171" w:left="359" w:firstLineChars="0" w:firstLine="0"/>
              <w:jc w:val="left"/>
              <w:rPr>
                <w:rFonts w:asciiTheme="minorEastAsia" w:hAnsiTheme="minorEastAsia" w:cs="Times New Roman"/>
                <w:color w:val="333333"/>
                <w:kern w:val="0"/>
                <w:szCs w:val="21"/>
              </w:rPr>
            </w:pPr>
            <w:r w:rsidRPr="00B56CF3">
              <w:rPr>
                <w:rFonts w:asciiTheme="minorEastAsia" w:hAnsiTheme="minorEastAsia" w:cs="Times New Roman" w:hint="eastAsia"/>
                <w:color w:val="333333"/>
                <w:kern w:val="0"/>
                <w:szCs w:val="21"/>
              </w:rPr>
              <w:t>02月</w:t>
            </w:r>
            <w:r w:rsidRPr="00B56CF3">
              <w:rPr>
                <w:rFonts w:asciiTheme="minorEastAsia" w:hAnsiTheme="minorEastAsia" w:cs="Times New Roman"/>
                <w:color w:val="333333"/>
                <w:kern w:val="0"/>
                <w:szCs w:val="21"/>
              </w:rPr>
              <w:t xml:space="preserve"> </w:t>
            </w:r>
          </w:p>
        </w:tc>
        <w:tc>
          <w:tcPr>
            <w:tcW w:w="1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56CF3" w:rsidRDefault="00B56CF3" w:rsidP="00B56CF3">
            <w:pPr>
              <w:widowControl/>
              <w:jc w:val="left"/>
              <w:rPr>
                <w:rFonts w:asciiTheme="minorEastAsia" w:hAnsiTheme="minorEastAsia" w:cs="Times New Roman"/>
                <w:color w:val="333333"/>
                <w:kern w:val="0"/>
                <w:szCs w:val="21"/>
              </w:rPr>
            </w:pPr>
            <w:r w:rsidRPr="007D0A48">
              <w:rPr>
                <w:rFonts w:asciiTheme="minorEastAsia" w:hAnsiTheme="minorEastAsia" w:cs="Times New Roman" w:hint="eastAsia"/>
                <w:color w:val="333333"/>
                <w:kern w:val="0"/>
                <w:szCs w:val="21"/>
              </w:rPr>
              <w:t>1.</w:t>
            </w:r>
            <w:r w:rsidRPr="001C315D">
              <w:rPr>
                <w:rFonts w:asciiTheme="minorEastAsia" w:hAnsiTheme="minorEastAsia" w:cs="Times New Roman" w:hint="eastAsia"/>
                <w:color w:val="333333"/>
                <w:kern w:val="0"/>
                <w:szCs w:val="21"/>
              </w:rPr>
              <w:t>作者/编者：中共中央宣传部</w:t>
            </w:r>
          </w:p>
          <w:p w:rsidR="00B56CF3" w:rsidRDefault="00B56CF3" w:rsidP="00B56CF3">
            <w:pPr>
              <w:widowControl/>
              <w:jc w:val="left"/>
              <w:rPr>
                <w:rFonts w:asciiTheme="minorEastAsia" w:hAnsiTheme="minorEastAsia" w:cs="Times New Roman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333333"/>
                <w:kern w:val="0"/>
                <w:szCs w:val="21"/>
              </w:rPr>
              <w:t>2.</w:t>
            </w:r>
            <w:r w:rsidRPr="001C315D">
              <w:rPr>
                <w:rFonts w:asciiTheme="minorEastAsia" w:hAnsiTheme="minorEastAsia" w:cs="Times New Roman" w:hint="eastAsia"/>
                <w:color w:val="333333"/>
                <w:kern w:val="0"/>
                <w:szCs w:val="21"/>
              </w:rPr>
              <w:t>作者/编者： 郑永廷</w:t>
            </w:r>
          </w:p>
          <w:p w:rsidR="00B56CF3" w:rsidRPr="007D0A48" w:rsidRDefault="00B56CF3" w:rsidP="00B56CF3">
            <w:pPr>
              <w:widowControl/>
              <w:jc w:val="left"/>
              <w:rPr>
                <w:rFonts w:asciiTheme="minorEastAsia" w:hAnsiTheme="minorEastAsia" w:cs="Times New Roman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333333"/>
                <w:kern w:val="0"/>
                <w:szCs w:val="21"/>
              </w:rPr>
              <w:t>3</w:t>
            </w:r>
            <w:r w:rsidRPr="007D0A48">
              <w:rPr>
                <w:rFonts w:asciiTheme="minorEastAsia" w:hAnsiTheme="minorEastAsia" w:cs="Times New Roman" w:hint="eastAsia"/>
                <w:color w:val="333333"/>
                <w:kern w:val="0"/>
                <w:szCs w:val="21"/>
              </w:rPr>
              <w:t>.</w:t>
            </w:r>
            <w:r w:rsidRPr="001C315D">
              <w:rPr>
                <w:rFonts w:asciiTheme="minorEastAsia" w:hAnsiTheme="minorEastAsia" w:cs="Times New Roman" w:hint="eastAsia"/>
                <w:color w:val="333333"/>
                <w:kern w:val="0"/>
                <w:szCs w:val="21"/>
              </w:rPr>
              <w:t xml:space="preserve">作者/编者：冯刚 </w:t>
            </w:r>
          </w:p>
        </w:tc>
      </w:tr>
    </w:tbl>
    <w:p w:rsidR="007257C1" w:rsidRDefault="008444DF">
      <w:bookmarkStart w:id="0" w:name="_GoBack"/>
      <w:bookmarkEnd w:id="0"/>
    </w:p>
    <w:sectPr w:rsidR="007257C1" w:rsidSect="00330865">
      <w:headerReference w:type="even" r:id="rId8"/>
      <w:headerReference w:type="default" r:id="rId9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4DF" w:rsidRDefault="008444DF">
      <w:r>
        <w:separator/>
      </w:r>
    </w:p>
  </w:endnote>
  <w:endnote w:type="continuationSeparator" w:id="0">
    <w:p w:rsidR="008444DF" w:rsidRDefault="0084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4DF" w:rsidRDefault="008444DF">
      <w:r>
        <w:separator/>
      </w:r>
    </w:p>
  </w:footnote>
  <w:footnote w:type="continuationSeparator" w:id="0">
    <w:p w:rsidR="008444DF" w:rsidRDefault="008444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2E2" w:rsidRDefault="008444DF" w:rsidP="000012E2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2E2" w:rsidRDefault="008444DF" w:rsidP="000012E2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56282"/>
    <w:multiLevelType w:val="hybridMultilevel"/>
    <w:tmpl w:val="62A4C01E"/>
    <w:lvl w:ilvl="0" w:tplc="F8628A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A351074"/>
    <w:multiLevelType w:val="hybridMultilevel"/>
    <w:tmpl w:val="A5BED552"/>
    <w:lvl w:ilvl="0" w:tplc="A07424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865"/>
    <w:rsid w:val="000B34B8"/>
    <w:rsid w:val="001C315D"/>
    <w:rsid w:val="001F3942"/>
    <w:rsid w:val="00330865"/>
    <w:rsid w:val="004B4A83"/>
    <w:rsid w:val="00560F94"/>
    <w:rsid w:val="00686623"/>
    <w:rsid w:val="0070548F"/>
    <w:rsid w:val="0073177C"/>
    <w:rsid w:val="007D0A48"/>
    <w:rsid w:val="008444DF"/>
    <w:rsid w:val="0094413D"/>
    <w:rsid w:val="00983C06"/>
    <w:rsid w:val="009B50DB"/>
    <w:rsid w:val="009C7A24"/>
    <w:rsid w:val="00A437E3"/>
    <w:rsid w:val="00A919EF"/>
    <w:rsid w:val="00B56CF3"/>
    <w:rsid w:val="00C21A2F"/>
    <w:rsid w:val="00C228B4"/>
    <w:rsid w:val="00C265B8"/>
    <w:rsid w:val="00E236A4"/>
    <w:rsid w:val="00EB36C8"/>
    <w:rsid w:val="00EE1B99"/>
    <w:rsid w:val="00FB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8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08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08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08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0865"/>
    <w:rPr>
      <w:sz w:val="18"/>
      <w:szCs w:val="18"/>
    </w:rPr>
  </w:style>
  <w:style w:type="paragraph" w:styleId="a5">
    <w:name w:val="List Paragraph"/>
    <w:basedOn w:val="a"/>
    <w:uiPriority w:val="34"/>
    <w:qFormat/>
    <w:rsid w:val="007D0A4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8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08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08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08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0865"/>
    <w:rPr>
      <w:sz w:val="18"/>
      <w:szCs w:val="18"/>
    </w:rPr>
  </w:style>
  <w:style w:type="paragraph" w:styleId="a5">
    <w:name w:val="List Paragraph"/>
    <w:basedOn w:val="a"/>
    <w:uiPriority w:val="34"/>
    <w:qFormat/>
    <w:rsid w:val="007D0A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45</Words>
  <Characters>260</Characters>
  <Application>Microsoft Office Word</Application>
  <DocSecurity>0</DocSecurity>
  <Lines>2</Lines>
  <Paragraphs>1</Paragraphs>
  <ScaleCrop>false</ScaleCrop>
  <Company>Microsoft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20</cp:revision>
  <dcterms:created xsi:type="dcterms:W3CDTF">2019-06-18T08:58:00Z</dcterms:created>
  <dcterms:modified xsi:type="dcterms:W3CDTF">2019-12-31T09:35:00Z</dcterms:modified>
</cp:coreProperties>
</file>